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35"/>
        <w:tblW w:w="0" w:type="auto"/>
        <w:tblLook w:val="04A0" w:firstRow="1" w:lastRow="0" w:firstColumn="1" w:lastColumn="0" w:noHBand="0" w:noVBand="1"/>
      </w:tblPr>
      <w:tblGrid>
        <w:gridCol w:w="4785"/>
        <w:gridCol w:w="4786"/>
      </w:tblGrid>
      <w:tr w:rsidR="003E4455" w:rsidTr="002A6235">
        <w:tc>
          <w:tcPr>
            <w:tcW w:w="4785" w:type="dxa"/>
          </w:tcPr>
          <w:p w:rsidR="003E4455" w:rsidRDefault="003E4455" w:rsidP="002A6235">
            <w:pPr>
              <w:ind w:firstLine="0"/>
              <w:jc w:val="center"/>
              <w:rPr>
                <w:b/>
                <w:sz w:val="24"/>
                <w:szCs w:val="24"/>
                <w:lang w:val="tt-RU"/>
              </w:rPr>
            </w:pPr>
          </w:p>
        </w:tc>
        <w:tc>
          <w:tcPr>
            <w:tcW w:w="4786" w:type="dxa"/>
          </w:tcPr>
          <w:p w:rsidR="003E4455" w:rsidRDefault="003E4455" w:rsidP="002A6235">
            <w:pPr>
              <w:spacing w:line="240" w:lineRule="auto"/>
              <w:ind w:firstLine="0"/>
              <w:jc w:val="left"/>
              <w:rPr>
                <w:sz w:val="25"/>
                <w:szCs w:val="25"/>
                <w:lang w:val="tt-RU"/>
              </w:rPr>
            </w:pPr>
            <w:r>
              <w:rPr>
                <w:sz w:val="25"/>
                <w:szCs w:val="25"/>
                <w:lang w:val="tt-RU"/>
              </w:rPr>
              <w:t xml:space="preserve">Татарстан Республикасы   </w:t>
            </w:r>
          </w:p>
          <w:p w:rsidR="003E4455" w:rsidRDefault="003E4455" w:rsidP="002A6235">
            <w:pPr>
              <w:spacing w:line="240" w:lineRule="auto"/>
              <w:ind w:firstLine="0"/>
              <w:jc w:val="left"/>
              <w:rPr>
                <w:sz w:val="25"/>
                <w:szCs w:val="25"/>
                <w:lang w:val="tt-RU"/>
              </w:rPr>
            </w:pPr>
            <w:r>
              <w:rPr>
                <w:sz w:val="25"/>
                <w:szCs w:val="25"/>
                <w:lang w:val="tt-RU"/>
              </w:rPr>
              <w:t xml:space="preserve">муниципаль  районнары </w:t>
            </w:r>
          </w:p>
          <w:p w:rsidR="003E4455" w:rsidRDefault="003E4455" w:rsidP="002A6235">
            <w:pPr>
              <w:spacing w:line="240" w:lineRule="auto"/>
              <w:ind w:firstLine="0"/>
              <w:jc w:val="left"/>
              <w:rPr>
                <w:sz w:val="25"/>
                <w:szCs w:val="25"/>
                <w:lang w:val="tt-RU"/>
              </w:rPr>
            </w:pPr>
            <w:r>
              <w:rPr>
                <w:sz w:val="25"/>
                <w:szCs w:val="25"/>
                <w:lang w:val="tt-RU"/>
              </w:rPr>
              <w:t>башкарма комитетларының мәгариф идарәләре һәм бүлекләре җитәкчеләренә</w:t>
            </w:r>
          </w:p>
          <w:p w:rsidR="003E4455" w:rsidRDefault="003E4455" w:rsidP="002A6235">
            <w:pPr>
              <w:spacing w:line="240" w:lineRule="auto"/>
              <w:ind w:firstLine="0"/>
              <w:jc w:val="left"/>
              <w:rPr>
                <w:sz w:val="25"/>
                <w:szCs w:val="25"/>
                <w:lang w:val="tt-RU"/>
              </w:rPr>
            </w:pPr>
          </w:p>
          <w:p w:rsidR="003E4455" w:rsidRDefault="003E4455" w:rsidP="002A6235">
            <w:pPr>
              <w:spacing w:line="240" w:lineRule="auto"/>
              <w:ind w:firstLine="0"/>
              <w:jc w:val="left"/>
              <w:rPr>
                <w:b/>
                <w:sz w:val="24"/>
                <w:szCs w:val="24"/>
                <w:lang w:val="tt-RU"/>
              </w:rPr>
            </w:pPr>
            <w:r>
              <w:rPr>
                <w:sz w:val="25"/>
                <w:szCs w:val="25"/>
                <w:lang w:val="tt-RU"/>
              </w:rPr>
              <w:t>ММҮ хезмәткәрләренә</w:t>
            </w:r>
          </w:p>
        </w:tc>
      </w:tr>
      <w:tr w:rsidR="003E4455" w:rsidTr="002A6235">
        <w:tc>
          <w:tcPr>
            <w:tcW w:w="4785" w:type="dxa"/>
            <w:hideMark/>
          </w:tcPr>
          <w:p w:rsidR="003E4455" w:rsidRDefault="003E4455" w:rsidP="002A6235">
            <w:pPr>
              <w:spacing w:line="240" w:lineRule="auto"/>
              <w:ind w:firstLine="0"/>
              <w:jc w:val="left"/>
              <w:rPr>
                <w:sz w:val="22"/>
                <w:lang w:val="tt-RU"/>
              </w:rPr>
            </w:pPr>
            <w:r>
              <w:rPr>
                <w:sz w:val="22"/>
                <w:lang w:val="tt-RU"/>
              </w:rPr>
              <w:t>Федераль дәүләт белем стандартлары нигезендә мәктәпләрдә татар телен һәм әдәбиятын укыту турында</w:t>
            </w:r>
          </w:p>
        </w:tc>
        <w:tc>
          <w:tcPr>
            <w:tcW w:w="4786" w:type="dxa"/>
          </w:tcPr>
          <w:p w:rsidR="003E4455" w:rsidRDefault="003E4455" w:rsidP="002A6235">
            <w:pPr>
              <w:ind w:firstLine="0"/>
              <w:jc w:val="center"/>
              <w:rPr>
                <w:b/>
                <w:sz w:val="24"/>
                <w:szCs w:val="24"/>
                <w:lang w:val="tt-RU"/>
              </w:rPr>
            </w:pPr>
          </w:p>
        </w:tc>
      </w:tr>
    </w:tbl>
    <w:p w:rsidR="003E4455" w:rsidRDefault="003E4455" w:rsidP="003E4455">
      <w:pPr>
        <w:jc w:val="center"/>
        <w:rPr>
          <w:b/>
          <w:sz w:val="24"/>
          <w:szCs w:val="24"/>
          <w:lang w:val="tt-RU"/>
        </w:rPr>
      </w:pPr>
      <w:bookmarkStart w:id="0" w:name="_GoBack"/>
      <w:bookmarkEnd w:id="0"/>
    </w:p>
    <w:p w:rsidR="003E4455" w:rsidRDefault="003E4455" w:rsidP="003E4455">
      <w:pPr>
        <w:spacing w:line="240" w:lineRule="auto"/>
        <w:jc w:val="center"/>
        <w:rPr>
          <w:b/>
          <w:sz w:val="25"/>
          <w:szCs w:val="25"/>
          <w:lang w:val="tt-RU"/>
        </w:rPr>
      </w:pPr>
      <w:r>
        <w:rPr>
          <w:b/>
          <w:sz w:val="25"/>
          <w:szCs w:val="25"/>
          <w:lang w:val="tt-RU"/>
        </w:rPr>
        <w:t>Хөрмәтле коллегалар!</w:t>
      </w:r>
    </w:p>
    <w:p w:rsidR="003E4455" w:rsidRDefault="003E4455" w:rsidP="003E4455">
      <w:pPr>
        <w:spacing w:line="240" w:lineRule="auto"/>
        <w:jc w:val="center"/>
        <w:rPr>
          <w:b/>
          <w:sz w:val="25"/>
          <w:szCs w:val="25"/>
          <w:lang w:val="tt-RU"/>
        </w:rPr>
      </w:pPr>
    </w:p>
    <w:p w:rsidR="003E4455" w:rsidRPr="002A6235" w:rsidRDefault="003E4455" w:rsidP="007B3DEB">
      <w:pPr>
        <w:ind w:right="-284"/>
        <w:rPr>
          <w:sz w:val="22"/>
          <w:lang w:val="tt-RU" w:eastAsia="ru-RU"/>
        </w:rPr>
      </w:pPr>
      <w:r w:rsidRPr="002A6235">
        <w:rPr>
          <w:sz w:val="22"/>
          <w:lang w:val="tt-RU" w:eastAsia="ru-RU"/>
        </w:rPr>
        <w:t>Татарстан Республикасы мәгариф һәм фән министрлыгы 2014/2015 нче уку елында гомуми белем бирү мәктәпләрендә «Татар теле» һәм «Әдәбият» фәннәре буенча төзелгән үрнәк программалар, дәреслекләр турында һәм аларны куллану өчен сайтка урнаштырылган кулланмалар буенча  түбәндәге аңлатманы җибәрә.</w:t>
      </w:r>
    </w:p>
    <w:p w:rsidR="003B2538" w:rsidRPr="002A6235" w:rsidRDefault="003B2538" w:rsidP="007B3DEB">
      <w:pPr>
        <w:ind w:right="-284"/>
        <w:rPr>
          <w:sz w:val="22"/>
          <w:lang w:val="tt-RU" w:eastAsia="ru-RU"/>
        </w:rPr>
      </w:pPr>
      <w:r w:rsidRPr="002A6235">
        <w:rPr>
          <w:sz w:val="22"/>
          <w:lang w:val="tt-RU" w:eastAsia="ru-RU"/>
        </w:rPr>
        <w:t>mon.tatarstan.ru/,образование/, национальное образование,/ программы по татарскому языку и литературе/ бүлегенә түбәндәге материаллар эленде:</w:t>
      </w:r>
    </w:p>
    <w:p w:rsidR="003B2538" w:rsidRPr="002A6235" w:rsidRDefault="003B2538" w:rsidP="007B3DEB">
      <w:pPr>
        <w:ind w:right="-284"/>
        <w:rPr>
          <w:sz w:val="22"/>
          <w:lang w:val="tt-RU" w:eastAsia="ru-RU"/>
        </w:rPr>
      </w:pPr>
      <w:r w:rsidRPr="002A6235">
        <w:rPr>
          <w:sz w:val="22"/>
          <w:lang w:val="tt-RU" w:eastAsia="ru-RU"/>
        </w:rPr>
        <w:t xml:space="preserve">1. Татарстан Республикасы мәгариф һәм фән министрлыгы тарафыннан V-XI сыйныфлар өчен «Татар теле», «Әдәбият» фәннәре буенча, ФДБС-на нигезләнеп, өч юнәлештәге (татар телендә төп һәм урта гомуми белем бирүче мәктәпләр, рус телендә төп һәм урта гомуми белем бирүче мәктәпләрнең татар төркемнәре һәм рус телендә сөйләшүче балалар төркемнәре өчен) үрнәк программалар татар һәм рус телләрендә. </w:t>
      </w:r>
    </w:p>
    <w:p w:rsidR="0073297E" w:rsidRPr="002A6235" w:rsidRDefault="007B3DEB" w:rsidP="007B3DEB">
      <w:pPr>
        <w:rPr>
          <w:sz w:val="22"/>
          <w:lang w:val="tt-RU" w:eastAsia="ru-RU"/>
        </w:rPr>
      </w:pPr>
      <w:r w:rsidRPr="002A6235">
        <w:rPr>
          <w:sz w:val="22"/>
          <w:lang w:val="tt-RU" w:eastAsia="ru-RU"/>
        </w:rPr>
        <w:t>2. А</w:t>
      </w:r>
      <w:r w:rsidR="003B2538" w:rsidRPr="002A6235">
        <w:rPr>
          <w:sz w:val="22"/>
          <w:lang w:val="tt-RU" w:eastAsia="ru-RU"/>
        </w:rPr>
        <w:t>гымдагы елның 24 февралендә 933/</w:t>
      </w:r>
      <w:r w:rsidRPr="002A6235">
        <w:rPr>
          <w:sz w:val="22"/>
          <w:lang w:val="tt-RU" w:eastAsia="ru-RU"/>
        </w:rPr>
        <w:t>14нче боерык белән расланган приказ.</w:t>
      </w:r>
    </w:p>
    <w:p w:rsidR="007B3DEB" w:rsidRPr="002A6235" w:rsidRDefault="007B3DEB" w:rsidP="007B3DEB">
      <w:pPr>
        <w:rPr>
          <w:sz w:val="22"/>
          <w:lang w:val="tt-RU" w:eastAsia="ru-RU"/>
        </w:rPr>
      </w:pPr>
      <w:r w:rsidRPr="002A6235">
        <w:rPr>
          <w:sz w:val="22"/>
          <w:lang w:val="tt-RU" w:eastAsia="ru-RU"/>
        </w:rPr>
        <w:t>3. Федераль дәүләт белем стандартлары нигезендә мәктәпләрдә татар телен һәм әдәбиятын укыту турында методик хат.</w:t>
      </w:r>
    </w:p>
    <w:p w:rsidR="002C3446" w:rsidRPr="002A6235" w:rsidRDefault="002C3446" w:rsidP="001335E7">
      <w:pPr>
        <w:rPr>
          <w:sz w:val="22"/>
          <w:lang w:val="tt-RU" w:eastAsia="ru-RU"/>
        </w:rPr>
      </w:pPr>
      <w:r w:rsidRPr="002A6235">
        <w:rPr>
          <w:sz w:val="22"/>
          <w:lang w:val="tt-RU" w:eastAsia="ru-RU"/>
        </w:rPr>
        <w:t>4. Рус телендә сөйләшүче балалар төркемнәре өчен</w:t>
      </w:r>
      <w:r w:rsidR="001335E7" w:rsidRPr="002A6235">
        <w:rPr>
          <w:sz w:val="22"/>
          <w:lang w:val="tt-RU" w:eastAsia="ru-RU"/>
        </w:rPr>
        <w:t xml:space="preserve"> татар теленнән</w:t>
      </w:r>
      <w:r w:rsidR="00645CC0" w:rsidRPr="002A6235">
        <w:rPr>
          <w:sz w:val="22"/>
          <w:lang w:val="tt-RU" w:eastAsia="ru-RU"/>
        </w:rPr>
        <w:t xml:space="preserve"> 1 – 11 нче сыйныфка</w:t>
      </w:r>
      <w:r w:rsidR="001335E7" w:rsidRPr="002A6235">
        <w:rPr>
          <w:sz w:val="22"/>
          <w:lang w:val="tt-RU" w:eastAsia="ru-RU"/>
        </w:rPr>
        <w:t xml:space="preserve"> эш программасы (авторлары:</w:t>
      </w:r>
      <w:r w:rsidRPr="002A6235">
        <w:rPr>
          <w:sz w:val="22"/>
          <w:lang w:val="tt-RU" w:eastAsia="ru-RU"/>
        </w:rPr>
        <w:t xml:space="preserve"> </w:t>
      </w:r>
      <w:r w:rsidR="001335E7" w:rsidRPr="002A6235">
        <w:rPr>
          <w:sz w:val="22"/>
          <w:lang w:val="tt-RU" w:eastAsia="ru-RU"/>
        </w:rPr>
        <w:t>Р.З. Хәйдәрова,  Р.Л.Малафеева).</w:t>
      </w:r>
    </w:p>
    <w:p w:rsidR="001335E7" w:rsidRPr="002A6235" w:rsidRDefault="001335E7" w:rsidP="001335E7">
      <w:pPr>
        <w:rPr>
          <w:sz w:val="22"/>
          <w:lang w:val="tt-RU" w:eastAsia="ru-RU"/>
        </w:rPr>
      </w:pPr>
      <w:r w:rsidRPr="002A6235">
        <w:rPr>
          <w:sz w:val="22"/>
          <w:lang w:val="tt-RU" w:eastAsia="ru-RU"/>
        </w:rPr>
        <w:t>5. Татар телендә төп һәм урта гомуми белем бирүче мәктәпләр өчен татар әдәбиятыннан</w:t>
      </w:r>
      <w:r w:rsidR="00645CC0" w:rsidRPr="002A6235">
        <w:rPr>
          <w:sz w:val="22"/>
          <w:lang w:val="tt-RU" w:eastAsia="ru-RU"/>
        </w:rPr>
        <w:t xml:space="preserve"> 5 – 7 нче сыйныфка </w:t>
      </w:r>
      <w:r w:rsidRPr="002A6235">
        <w:rPr>
          <w:sz w:val="22"/>
          <w:lang w:val="tt-RU" w:eastAsia="ru-RU"/>
        </w:rPr>
        <w:t xml:space="preserve"> эш программасы (авторлары:</w:t>
      </w:r>
      <w:r w:rsidR="00645CC0" w:rsidRPr="002A6235">
        <w:rPr>
          <w:sz w:val="22"/>
          <w:lang w:val="tt-RU" w:eastAsia="ru-RU"/>
        </w:rPr>
        <w:t xml:space="preserve"> Ф.Ә.Ганиева һ.б.).</w:t>
      </w:r>
    </w:p>
    <w:p w:rsidR="007B3DEB" w:rsidRPr="002A6235" w:rsidRDefault="00803233" w:rsidP="007B3DEB">
      <w:pPr>
        <w:rPr>
          <w:sz w:val="22"/>
          <w:lang w:val="tt-RU" w:eastAsia="ru-RU"/>
        </w:rPr>
      </w:pPr>
      <w:r w:rsidRPr="002A6235">
        <w:rPr>
          <w:sz w:val="22"/>
          <w:lang w:val="tt-RU" w:eastAsia="ru-RU"/>
        </w:rPr>
        <w:t>6. Якын көннәрдә</w:t>
      </w:r>
      <w:r w:rsidR="00645CC0" w:rsidRPr="002A6235">
        <w:rPr>
          <w:sz w:val="22"/>
          <w:lang w:val="tt-RU" w:eastAsia="ru-RU"/>
        </w:rPr>
        <w:t xml:space="preserve"> </w:t>
      </w:r>
      <w:r w:rsidRPr="002A6235">
        <w:rPr>
          <w:sz w:val="22"/>
          <w:lang w:val="tt-RU" w:eastAsia="ru-RU"/>
        </w:rPr>
        <w:t>рус телендә сөйләшүче балалар төркемнәре өчен татар теленнән (Нигъмәтуллина Р.Р.дәреслеге) һәм татар әдәбиятыннан (Мотыйгуллина Ә.Р., Ханнанов Р.Г. һ.б.) 5 – 7 нче сыйныфка эш программасы урнаштырылачак.</w:t>
      </w:r>
    </w:p>
    <w:p w:rsidR="00803233" w:rsidRPr="002A6235" w:rsidRDefault="00A20476" w:rsidP="007B3DEB">
      <w:pPr>
        <w:rPr>
          <w:sz w:val="22"/>
          <w:lang w:val="tt-RU" w:eastAsia="ru-RU"/>
        </w:rPr>
      </w:pPr>
      <w:r w:rsidRPr="002A6235">
        <w:rPr>
          <w:sz w:val="22"/>
          <w:lang w:val="tt-RU" w:eastAsia="ru-RU"/>
        </w:rPr>
        <w:t>Башлангыч белем бирү баскычына татар теле һәм әдәби укудан өч төркем укучылар өчен (татар мәктәбендәге татар балалары, рус мәктәбендәге татар балалары һәм рус телле балалар төркемнәре) үрнәк программалар 2011 нче елда эшләнде һәм министрлыкның сайтына урнаштырылды: mon.tatarstan.ru/, нормативные документы,/ внутренние документы министерства,/ приказы: стр.2, Приказ от 07.07.2011г. №3624/11 "Об утверждении программ (основного содержания) учебных предметов "Татарский язык" и "Литературное чтение на татарском языке"</w:t>
      </w:r>
    </w:p>
    <w:p w:rsidR="007B3DEB" w:rsidRPr="003E4455" w:rsidRDefault="007B3DEB">
      <w:pPr>
        <w:rPr>
          <w:lang w:val="tt-RU"/>
        </w:rPr>
      </w:pPr>
    </w:p>
    <w:sectPr w:rsidR="007B3DEB" w:rsidRPr="003E4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455"/>
    <w:rsid w:val="00001CD6"/>
    <w:rsid w:val="00002A83"/>
    <w:rsid w:val="000033A1"/>
    <w:rsid w:val="00006694"/>
    <w:rsid w:val="0001151B"/>
    <w:rsid w:val="00014961"/>
    <w:rsid w:val="000221BE"/>
    <w:rsid w:val="00031B33"/>
    <w:rsid w:val="00034B2F"/>
    <w:rsid w:val="000410AD"/>
    <w:rsid w:val="0004782D"/>
    <w:rsid w:val="000566B5"/>
    <w:rsid w:val="000642F7"/>
    <w:rsid w:val="00074B4D"/>
    <w:rsid w:val="00085566"/>
    <w:rsid w:val="000A147D"/>
    <w:rsid w:val="000A3D6C"/>
    <w:rsid w:val="000A5625"/>
    <w:rsid w:val="000B1880"/>
    <w:rsid w:val="000B4893"/>
    <w:rsid w:val="000B50D2"/>
    <w:rsid w:val="000B58C3"/>
    <w:rsid w:val="000B77AD"/>
    <w:rsid w:val="000D7789"/>
    <w:rsid w:val="000F0362"/>
    <w:rsid w:val="000F2C9A"/>
    <w:rsid w:val="000F513F"/>
    <w:rsid w:val="0010443E"/>
    <w:rsid w:val="0011076E"/>
    <w:rsid w:val="00110FF1"/>
    <w:rsid w:val="00114CE9"/>
    <w:rsid w:val="0011717F"/>
    <w:rsid w:val="00121662"/>
    <w:rsid w:val="001335E7"/>
    <w:rsid w:val="0013605A"/>
    <w:rsid w:val="001365E9"/>
    <w:rsid w:val="00137790"/>
    <w:rsid w:val="001405AE"/>
    <w:rsid w:val="0014351D"/>
    <w:rsid w:val="001451F5"/>
    <w:rsid w:val="00146AE5"/>
    <w:rsid w:val="00154B51"/>
    <w:rsid w:val="00163C95"/>
    <w:rsid w:val="00176148"/>
    <w:rsid w:val="00181E93"/>
    <w:rsid w:val="00193E2E"/>
    <w:rsid w:val="001A1DC1"/>
    <w:rsid w:val="001B46E1"/>
    <w:rsid w:val="001C2CA8"/>
    <w:rsid w:val="001C4C56"/>
    <w:rsid w:val="001D3FE7"/>
    <w:rsid w:val="001E1DD0"/>
    <w:rsid w:val="001F2A86"/>
    <w:rsid w:val="001F5737"/>
    <w:rsid w:val="001F700F"/>
    <w:rsid w:val="002046A0"/>
    <w:rsid w:val="00215D41"/>
    <w:rsid w:val="00245BDC"/>
    <w:rsid w:val="0025148A"/>
    <w:rsid w:val="00252840"/>
    <w:rsid w:val="00255F3B"/>
    <w:rsid w:val="00262C6F"/>
    <w:rsid w:val="002711BC"/>
    <w:rsid w:val="00272A17"/>
    <w:rsid w:val="00277AB8"/>
    <w:rsid w:val="002954C5"/>
    <w:rsid w:val="002A6235"/>
    <w:rsid w:val="002B494D"/>
    <w:rsid w:val="002B5BBE"/>
    <w:rsid w:val="002C3446"/>
    <w:rsid w:val="002C6ED7"/>
    <w:rsid w:val="002D2060"/>
    <w:rsid w:val="002E3630"/>
    <w:rsid w:val="002E6AD2"/>
    <w:rsid w:val="003157B2"/>
    <w:rsid w:val="00320655"/>
    <w:rsid w:val="00332A25"/>
    <w:rsid w:val="00337EE2"/>
    <w:rsid w:val="00344B86"/>
    <w:rsid w:val="00351898"/>
    <w:rsid w:val="00353357"/>
    <w:rsid w:val="00372660"/>
    <w:rsid w:val="00374F55"/>
    <w:rsid w:val="00382F57"/>
    <w:rsid w:val="00384902"/>
    <w:rsid w:val="0039220F"/>
    <w:rsid w:val="00392EAC"/>
    <w:rsid w:val="003960DE"/>
    <w:rsid w:val="003B2538"/>
    <w:rsid w:val="003C2FE3"/>
    <w:rsid w:val="003D28E4"/>
    <w:rsid w:val="003E4455"/>
    <w:rsid w:val="003E74C9"/>
    <w:rsid w:val="003F48B8"/>
    <w:rsid w:val="00405D06"/>
    <w:rsid w:val="004071B0"/>
    <w:rsid w:val="0040780F"/>
    <w:rsid w:val="004210E3"/>
    <w:rsid w:val="00421E4C"/>
    <w:rsid w:val="00423C8D"/>
    <w:rsid w:val="00430BFB"/>
    <w:rsid w:val="00433887"/>
    <w:rsid w:val="00447C07"/>
    <w:rsid w:val="004570E7"/>
    <w:rsid w:val="00461C75"/>
    <w:rsid w:val="004626EC"/>
    <w:rsid w:val="004632C8"/>
    <w:rsid w:val="004653C9"/>
    <w:rsid w:val="004662F3"/>
    <w:rsid w:val="00467763"/>
    <w:rsid w:val="00485FFF"/>
    <w:rsid w:val="00492AB2"/>
    <w:rsid w:val="00495CF7"/>
    <w:rsid w:val="004A3BC9"/>
    <w:rsid w:val="004B205F"/>
    <w:rsid w:val="004B2203"/>
    <w:rsid w:val="004B3105"/>
    <w:rsid w:val="004C01D5"/>
    <w:rsid w:val="004D10BF"/>
    <w:rsid w:val="004E3929"/>
    <w:rsid w:val="004E3E9F"/>
    <w:rsid w:val="004E6DBF"/>
    <w:rsid w:val="004E721A"/>
    <w:rsid w:val="004F2F2D"/>
    <w:rsid w:val="005005BB"/>
    <w:rsid w:val="00503102"/>
    <w:rsid w:val="005142FA"/>
    <w:rsid w:val="00523A7D"/>
    <w:rsid w:val="00523FA3"/>
    <w:rsid w:val="0053679C"/>
    <w:rsid w:val="00536C7E"/>
    <w:rsid w:val="00542C80"/>
    <w:rsid w:val="00547FB0"/>
    <w:rsid w:val="005503F3"/>
    <w:rsid w:val="00552E6E"/>
    <w:rsid w:val="00557E46"/>
    <w:rsid w:val="00567F15"/>
    <w:rsid w:val="00586462"/>
    <w:rsid w:val="00597AF5"/>
    <w:rsid w:val="005A12CD"/>
    <w:rsid w:val="005A2DAA"/>
    <w:rsid w:val="005B02D2"/>
    <w:rsid w:val="005C2D0D"/>
    <w:rsid w:val="005C6322"/>
    <w:rsid w:val="005C67CB"/>
    <w:rsid w:val="005D321E"/>
    <w:rsid w:val="005D6BFC"/>
    <w:rsid w:val="005D6EAA"/>
    <w:rsid w:val="00605CF2"/>
    <w:rsid w:val="006106DF"/>
    <w:rsid w:val="00615BF4"/>
    <w:rsid w:val="006208C8"/>
    <w:rsid w:val="00622C71"/>
    <w:rsid w:val="00645CC0"/>
    <w:rsid w:val="00657C4C"/>
    <w:rsid w:val="006719A3"/>
    <w:rsid w:val="00675397"/>
    <w:rsid w:val="00682A33"/>
    <w:rsid w:val="0069026C"/>
    <w:rsid w:val="00690A76"/>
    <w:rsid w:val="006B316D"/>
    <w:rsid w:val="006C1A67"/>
    <w:rsid w:val="006C29B4"/>
    <w:rsid w:val="006D4A23"/>
    <w:rsid w:val="006D7F4B"/>
    <w:rsid w:val="006F014F"/>
    <w:rsid w:val="006F2EBE"/>
    <w:rsid w:val="007062DA"/>
    <w:rsid w:val="00712996"/>
    <w:rsid w:val="007147BE"/>
    <w:rsid w:val="00717F48"/>
    <w:rsid w:val="0073297E"/>
    <w:rsid w:val="00735437"/>
    <w:rsid w:val="00742737"/>
    <w:rsid w:val="00746C80"/>
    <w:rsid w:val="0077784D"/>
    <w:rsid w:val="0079056C"/>
    <w:rsid w:val="00796B70"/>
    <w:rsid w:val="007B3DEB"/>
    <w:rsid w:val="007C2EEB"/>
    <w:rsid w:val="007D6F77"/>
    <w:rsid w:val="007E5CA2"/>
    <w:rsid w:val="007E662D"/>
    <w:rsid w:val="00803118"/>
    <w:rsid w:val="00803233"/>
    <w:rsid w:val="00823D8C"/>
    <w:rsid w:val="00833B26"/>
    <w:rsid w:val="0083579E"/>
    <w:rsid w:val="00835DC6"/>
    <w:rsid w:val="008463E6"/>
    <w:rsid w:val="008642A6"/>
    <w:rsid w:val="00874979"/>
    <w:rsid w:val="008964AE"/>
    <w:rsid w:val="00897953"/>
    <w:rsid w:val="008A7CB2"/>
    <w:rsid w:val="008B31FB"/>
    <w:rsid w:val="008C0315"/>
    <w:rsid w:val="00915179"/>
    <w:rsid w:val="009322CF"/>
    <w:rsid w:val="009368D1"/>
    <w:rsid w:val="00937943"/>
    <w:rsid w:val="0094028D"/>
    <w:rsid w:val="00941CCA"/>
    <w:rsid w:val="00944AC3"/>
    <w:rsid w:val="00947FF0"/>
    <w:rsid w:val="00963304"/>
    <w:rsid w:val="00965A08"/>
    <w:rsid w:val="00973DA6"/>
    <w:rsid w:val="00975F4F"/>
    <w:rsid w:val="0098780E"/>
    <w:rsid w:val="009A4F52"/>
    <w:rsid w:val="009C0DC6"/>
    <w:rsid w:val="009C6742"/>
    <w:rsid w:val="009D711E"/>
    <w:rsid w:val="009E15A3"/>
    <w:rsid w:val="009E15D6"/>
    <w:rsid w:val="009E3EB6"/>
    <w:rsid w:val="009E5899"/>
    <w:rsid w:val="009F027A"/>
    <w:rsid w:val="009F1535"/>
    <w:rsid w:val="009F2851"/>
    <w:rsid w:val="009F4937"/>
    <w:rsid w:val="009F5938"/>
    <w:rsid w:val="009F63B0"/>
    <w:rsid w:val="00A00EB7"/>
    <w:rsid w:val="00A05F79"/>
    <w:rsid w:val="00A064AB"/>
    <w:rsid w:val="00A10FB7"/>
    <w:rsid w:val="00A20476"/>
    <w:rsid w:val="00A43DD5"/>
    <w:rsid w:val="00A55B2E"/>
    <w:rsid w:val="00A56E7F"/>
    <w:rsid w:val="00A82CAD"/>
    <w:rsid w:val="00A91934"/>
    <w:rsid w:val="00A975AD"/>
    <w:rsid w:val="00AA5DE8"/>
    <w:rsid w:val="00AC7862"/>
    <w:rsid w:val="00AD3A55"/>
    <w:rsid w:val="00AD5067"/>
    <w:rsid w:val="00AE0704"/>
    <w:rsid w:val="00AE1065"/>
    <w:rsid w:val="00AE21D2"/>
    <w:rsid w:val="00AF053B"/>
    <w:rsid w:val="00AF68ED"/>
    <w:rsid w:val="00AF711D"/>
    <w:rsid w:val="00B05C2F"/>
    <w:rsid w:val="00B11CC9"/>
    <w:rsid w:val="00B249FE"/>
    <w:rsid w:val="00B30C79"/>
    <w:rsid w:val="00B33388"/>
    <w:rsid w:val="00B3559B"/>
    <w:rsid w:val="00B50DAC"/>
    <w:rsid w:val="00B60B3B"/>
    <w:rsid w:val="00B6756B"/>
    <w:rsid w:val="00B764D2"/>
    <w:rsid w:val="00B80183"/>
    <w:rsid w:val="00B80965"/>
    <w:rsid w:val="00B81B34"/>
    <w:rsid w:val="00B83873"/>
    <w:rsid w:val="00B902B7"/>
    <w:rsid w:val="00B9096A"/>
    <w:rsid w:val="00B914D6"/>
    <w:rsid w:val="00BB1CC2"/>
    <w:rsid w:val="00BB3ABA"/>
    <w:rsid w:val="00BC02AE"/>
    <w:rsid w:val="00BC2720"/>
    <w:rsid w:val="00BE7309"/>
    <w:rsid w:val="00BF038E"/>
    <w:rsid w:val="00BF51BC"/>
    <w:rsid w:val="00C17440"/>
    <w:rsid w:val="00C20ED8"/>
    <w:rsid w:val="00C2475D"/>
    <w:rsid w:val="00C33B66"/>
    <w:rsid w:val="00C37DAA"/>
    <w:rsid w:val="00C40E5A"/>
    <w:rsid w:val="00C50776"/>
    <w:rsid w:val="00C51807"/>
    <w:rsid w:val="00C53E52"/>
    <w:rsid w:val="00C60CB6"/>
    <w:rsid w:val="00C72223"/>
    <w:rsid w:val="00C72899"/>
    <w:rsid w:val="00C811C7"/>
    <w:rsid w:val="00C911E6"/>
    <w:rsid w:val="00C927DA"/>
    <w:rsid w:val="00CA478A"/>
    <w:rsid w:val="00CB5E74"/>
    <w:rsid w:val="00CC0466"/>
    <w:rsid w:val="00CC3817"/>
    <w:rsid w:val="00CC6C59"/>
    <w:rsid w:val="00CD2ACC"/>
    <w:rsid w:val="00CD5F89"/>
    <w:rsid w:val="00CD74C4"/>
    <w:rsid w:val="00CF0049"/>
    <w:rsid w:val="00CF0872"/>
    <w:rsid w:val="00CF1D44"/>
    <w:rsid w:val="00D038BE"/>
    <w:rsid w:val="00D04BB9"/>
    <w:rsid w:val="00D07E19"/>
    <w:rsid w:val="00D17346"/>
    <w:rsid w:val="00D2034F"/>
    <w:rsid w:val="00D30D8D"/>
    <w:rsid w:val="00D42BD4"/>
    <w:rsid w:val="00D42FD5"/>
    <w:rsid w:val="00D56FFD"/>
    <w:rsid w:val="00D73600"/>
    <w:rsid w:val="00D74B1B"/>
    <w:rsid w:val="00D75EA7"/>
    <w:rsid w:val="00DA3F62"/>
    <w:rsid w:val="00DA7769"/>
    <w:rsid w:val="00DB06D4"/>
    <w:rsid w:val="00DC01D4"/>
    <w:rsid w:val="00DC09DB"/>
    <w:rsid w:val="00DD74A5"/>
    <w:rsid w:val="00DD753E"/>
    <w:rsid w:val="00DE2920"/>
    <w:rsid w:val="00DE6EE3"/>
    <w:rsid w:val="00DF3A88"/>
    <w:rsid w:val="00DF79E5"/>
    <w:rsid w:val="00E34DE5"/>
    <w:rsid w:val="00E41AE8"/>
    <w:rsid w:val="00E45CA7"/>
    <w:rsid w:val="00E6343B"/>
    <w:rsid w:val="00E67141"/>
    <w:rsid w:val="00E7736C"/>
    <w:rsid w:val="00E836A7"/>
    <w:rsid w:val="00E914A3"/>
    <w:rsid w:val="00EB321F"/>
    <w:rsid w:val="00EC496C"/>
    <w:rsid w:val="00EC5081"/>
    <w:rsid w:val="00EC7C86"/>
    <w:rsid w:val="00ED44DA"/>
    <w:rsid w:val="00ED69DD"/>
    <w:rsid w:val="00EF10D6"/>
    <w:rsid w:val="00EF6BA8"/>
    <w:rsid w:val="00F45B1D"/>
    <w:rsid w:val="00F461A4"/>
    <w:rsid w:val="00F467F2"/>
    <w:rsid w:val="00F46ECE"/>
    <w:rsid w:val="00F55A61"/>
    <w:rsid w:val="00F616A6"/>
    <w:rsid w:val="00F80AC7"/>
    <w:rsid w:val="00F8726A"/>
    <w:rsid w:val="00F93814"/>
    <w:rsid w:val="00F952FE"/>
    <w:rsid w:val="00FA4B86"/>
    <w:rsid w:val="00FD49BC"/>
    <w:rsid w:val="00FD5FA6"/>
    <w:rsid w:val="00FE011B"/>
    <w:rsid w:val="00FE0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455"/>
    <w:pPr>
      <w:spacing w:after="0" w:line="360" w:lineRule="auto"/>
      <w:ind w:firstLine="567"/>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5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455"/>
    <w:pPr>
      <w:spacing w:after="0" w:line="360" w:lineRule="auto"/>
      <w:ind w:firstLine="567"/>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5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21451">
      <w:bodyDiv w:val="1"/>
      <w:marLeft w:val="0"/>
      <w:marRight w:val="0"/>
      <w:marTop w:val="0"/>
      <w:marBottom w:val="0"/>
      <w:divBdr>
        <w:top w:val="none" w:sz="0" w:space="0" w:color="auto"/>
        <w:left w:val="none" w:sz="0" w:space="0" w:color="auto"/>
        <w:bottom w:val="none" w:sz="0" w:space="0" w:color="auto"/>
        <w:right w:val="none" w:sz="0" w:space="0" w:color="auto"/>
      </w:divBdr>
    </w:div>
    <w:div w:id="152898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344</Words>
  <Characters>1965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Хамидуллина</dc:creator>
  <cp:lastModifiedBy>Любовь Владимировна</cp:lastModifiedBy>
  <cp:revision>11</cp:revision>
  <dcterms:created xsi:type="dcterms:W3CDTF">2014-09-09T06:28:00Z</dcterms:created>
  <dcterms:modified xsi:type="dcterms:W3CDTF">2014-09-09T09:02:00Z</dcterms:modified>
</cp:coreProperties>
</file>